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50" w:rsidRPr="00AD221D" w:rsidRDefault="00844050" w:rsidP="00844050">
      <w:pPr>
        <w:rPr>
          <w:sz w:val="28"/>
        </w:rPr>
      </w:pPr>
      <w:bookmarkStart w:id="0" w:name="_GoBack"/>
      <w:bookmarkEnd w:id="0"/>
    </w:p>
    <w:p w:rsidR="008614F9" w:rsidRPr="008614F9" w:rsidRDefault="008614F9" w:rsidP="008614F9">
      <w:pPr>
        <w:widowControl w:val="0"/>
        <w:tabs>
          <w:tab w:val="right" w:pos="9354"/>
        </w:tabs>
        <w:autoSpaceDE w:val="0"/>
        <w:autoSpaceDN w:val="0"/>
        <w:adjustRightInd w:val="0"/>
        <w:jc w:val="center"/>
      </w:pPr>
      <w:r w:rsidRPr="008614F9">
        <w:t xml:space="preserve">МУНИЦИПАЛЬНОЕ  </w:t>
      </w:r>
      <w:r w:rsidR="0042573A">
        <w:t>ОБЩЕ</w:t>
      </w:r>
      <w:r w:rsidRPr="008614F9">
        <w:t>ОБРАЗОВАТЕЛЬНОЕ УЧРЕЖДЕНИЕ</w:t>
      </w:r>
    </w:p>
    <w:p w:rsidR="008614F9" w:rsidRPr="008614F9" w:rsidRDefault="008614F9" w:rsidP="008614F9">
      <w:pPr>
        <w:widowControl w:val="0"/>
        <w:tabs>
          <w:tab w:val="right" w:pos="9354"/>
        </w:tabs>
        <w:autoSpaceDE w:val="0"/>
        <w:autoSpaceDN w:val="0"/>
        <w:adjustRightInd w:val="0"/>
        <w:jc w:val="center"/>
      </w:pPr>
      <w:r w:rsidRPr="008614F9">
        <w:t>«БОЛЬШЕБОРКОВСКАЯ СРЕДНЯЯ ОБЩЕОБРАЗОВАТЕЛЬНАЯ  ШКОЛА»</w:t>
      </w:r>
    </w:p>
    <w:p w:rsidR="003E6DDE" w:rsidRPr="008614F9" w:rsidRDefault="003E6DDE" w:rsidP="00112C04">
      <w:pPr>
        <w:widowControl w:val="0"/>
        <w:tabs>
          <w:tab w:val="right" w:pos="9354"/>
        </w:tabs>
        <w:autoSpaceDE w:val="0"/>
        <w:autoSpaceDN w:val="0"/>
        <w:adjustRightInd w:val="0"/>
        <w:rPr>
          <w:sz w:val="20"/>
          <w:szCs w:val="20"/>
        </w:rPr>
      </w:pPr>
    </w:p>
    <w:p w:rsidR="008614F9" w:rsidRPr="008614F9" w:rsidRDefault="008614F9" w:rsidP="008614F9">
      <w:pPr>
        <w:widowControl w:val="0"/>
        <w:tabs>
          <w:tab w:val="right" w:pos="935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614F9" w:rsidRPr="008614F9" w:rsidRDefault="008614F9" w:rsidP="003E6DDE">
      <w:pPr>
        <w:widowControl w:val="0"/>
        <w:tabs>
          <w:tab w:val="right" w:pos="9354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8614F9">
        <w:rPr>
          <w:sz w:val="32"/>
          <w:szCs w:val="32"/>
        </w:rPr>
        <w:t>Приказ</w:t>
      </w:r>
    </w:p>
    <w:p w:rsidR="008614F9" w:rsidRPr="008614F9" w:rsidRDefault="008614F9" w:rsidP="003E6DDE">
      <w:pPr>
        <w:widowControl w:val="0"/>
        <w:tabs>
          <w:tab w:val="right" w:pos="9354"/>
        </w:tabs>
        <w:autoSpaceDE w:val="0"/>
        <w:autoSpaceDN w:val="0"/>
        <w:adjustRightInd w:val="0"/>
        <w:jc w:val="center"/>
      </w:pPr>
    </w:p>
    <w:p w:rsidR="008614F9" w:rsidRPr="008614F9" w:rsidRDefault="008614F9" w:rsidP="008614F9">
      <w:pPr>
        <w:widowControl w:val="0"/>
        <w:tabs>
          <w:tab w:val="right" w:pos="9354"/>
        </w:tabs>
        <w:autoSpaceDE w:val="0"/>
        <w:autoSpaceDN w:val="0"/>
        <w:adjustRightInd w:val="0"/>
      </w:pPr>
    </w:p>
    <w:p w:rsidR="008614F9" w:rsidRPr="008614F9" w:rsidRDefault="008614F9" w:rsidP="008614F9">
      <w:pPr>
        <w:widowControl w:val="0"/>
        <w:tabs>
          <w:tab w:val="right" w:pos="9354"/>
        </w:tabs>
        <w:autoSpaceDE w:val="0"/>
        <w:autoSpaceDN w:val="0"/>
        <w:adjustRightInd w:val="0"/>
      </w:pPr>
    </w:p>
    <w:p w:rsidR="00610423" w:rsidRDefault="008614F9" w:rsidP="00112C04">
      <w:pPr>
        <w:widowControl w:val="0"/>
        <w:tabs>
          <w:tab w:val="right" w:pos="9354"/>
        </w:tabs>
        <w:autoSpaceDE w:val="0"/>
        <w:autoSpaceDN w:val="0"/>
        <w:adjustRightInd w:val="0"/>
      </w:pPr>
      <w:r w:rsidRPr="004D4D5E">
        <w:t xml:space="preserve"> </w:t>
      </w:r>
      <w:r w:rsidR="0042573A">
        <w:t>№ 19</w:t>
      </w:r>
      <w:r w:rsidRPr="004D4D5E">
        <w:t xml:space="preserve">                                                                                                           </w:t>
      </w:r>
      <w:r w:rsidR="0042573A">
        <w:t>25.03.2020</w:t>
      </w:r>
      <w:r w:rsidR="00610423">
        <w:t xml:space="preserve"> г.</w:t>
      </w:r>
    </w:p>
    <w:p w:rsidR="00112C04" w:rsidRPr="00112C04" w:rsidRDefault="00112C04" w:rsidP="00112C04">
      <w:pPr>
        <w:widowControl w:val="0"/>
        <w:tabs>
          <w:tab w:val="right" w:pos="9354"/>
        </w:tabs>
        <w:autoSpaceDE w:val="0"/>
        <w:autoSpaceDN w:val="0"/>
        <w:adjustRightInd w:val="0"/>
      </w:pPr>
    </w:p>
    <w:p w:rsidR="006D1D1B" w:rsidRDefault="0014750E" w:rsidP="006D1D1B">
      <w:pPr>
        <w:tabs>
          <w:tab w:val="right" w:pos="9354"/>
        </w:tabs>
        <w:rPr>
          <w:b/>
        </w:rPr>
      </w:pPr>
      <w:r>
        <w:rPr>
          <w:b/>
        </w:rPr>
        <w:t>«</w:t>
      </w:r>
      <w:r w:rsidR="0042573A">
        <w:rPr>
          <w:b/>
        </w:rPr>
        <w:t>Об утверждении Положения об организации дистанционного обучения</w:t>
      </w:r>
      <w:r>
        <w:rPr>
          <w:b/>
        </w:rPr>
        <w:t>»</w:t>
      </w:r>
      <w:r w:rsidR="00844050" w:rsidRPr="006D1D1B">
        <w:rPr>
          <w:b/>
        </w:rPr>
        <w:t xml:space="preserve"> </w:t>
      </w:r>
    </w:p>
    <w:p w:rsidR="00610423" w:rsidRDefault="00610423" w:rsidP="00610423">
      <w:pPr>
        <w:rPr>
          <w:b/>
          <w:sz w:val="22"/>
          <w:szCs w:val="22"/>
        </w:rPr>
      </w:pPr>
    </w:p>
    <w:p w:rsidR="001A1A1A" w:rsidRPr="001A1A1A" w:rsidRDefault="0042573A" w:rsidP="001A1A1A">
      <w:pPr>
        <w:rPr>
          <w:rFonts w:eastAsia="Calibri"/>
        </w:rPr>
      </w:pPr>
      <w:r>
        <w:rPr>
          <w:sz w:val="28"/>
          <w:szCs w:val="28"/>
        </w:rPr>
        <w:t xml:space="preserve"> </w:t>
      </w:r>
      <w:proofErr w:type="gramStart"/>
      <w:r w:rsidR="001A1A1A" w:rsidRPr="001A1A1A">
        <w:rPr>
          <w:rFonts w:eastAsia="Calibri"/>
        </w:rPr>
        <w:t>В соответствии с Федеральным законом от 29.12.2012г. № 273 "Об образовании в Российской Федерации", Постановление</w:t>
      </w:r>
      <w:r w:rsidR="006166D6">
        <w:rPr>
          <w:rFonts w:eastAsia="Calibri"/>
        </w:rPr>
        <w:t>м</w:t>
      </w:r>
      <w:r w:rsidR="001A1A1A" w:rsidRPr="001A1A1A">
        <w:rPr>
          <w:rFonts w:eastAsia="Calibri"/>
        </w:rPr>
        <w:t xml:space="preserve"> Главного государственного санитарного врача РФ от 29.12.2010 № 189  "Об утверждении </w:t>
      </w:r>
      <w:proofErr w:type="spellStart"/>
      <w:r w:rsidR="001A1A1A" w:rsidRPr="001A1A1A">
        <w:rPr>
          <w:rFonts w:eastAsia="Calibri"/>
        </w:rPr>
        <w:t>СанПин</w:t>
      </w:r>
      <w:proofErr w:type="spellEnd"/>
      <w:r w:rsidR="001A1A1A" w:rsidRPr="001A1A1A">
        <w:rPr>
          <w:rFonts w:eastAsia="Calibri"/>
        </w:rPr>
        <w:t xml:space="preserve">  2.4.2821-10 "Санитарно-эпидемиологические требования к условиям и организации обучения в образовательных учреждениях", приказом Министерства просвещения РФ от 17.03.2020 № 104 " Об организации образовательной деятельности в организациях, реализующих образовательные программы начального, основного общего и среднего общего</w:t>
      </w:r>
      <w:proofErr w:type="gramEnd"/>
      <w:r w:rsidR="001A1A1A" w:rsidRPr="001A1A1A">
        <w:rPr>
          <w:rFonts w:eastAsia="Calibri"/>
        </w:rPr>
        <w:t xml:space="preserve"> образования, соответствующего дополнительного профессионального образования и дополнительные образовательные программы, в условиях распространения новой </w:t>
      </w:r>
      <w:proofErr w:type="spellStart"/>
      <w:r w:rsidR="001A1A1A" w:rsidRPr="001A1A1A">
        <w:rPr>
          <w:rFonts w:eastAsia="Calibri"/>
        </w:rPr>
        <w:t>коронавирусной</w:t>
      </w:r>
      <w:proofErr w:type="spellEnd"/>
      <w:r w:rsidR="001A1A1A" w:rsidRPr="001A1A1A">
        <w:rPr>
          <w:rFonts w:eastAsia="Calibri"/>
        </w:rPr>
        <w:t xml:space="preserve"> инфекции на </w:t>
      </w:r>
      <w:r w:rsidR="006166D6">
        <w:rPr>
          <w:rFonts w:eastAsia="Calibri"/>
        </w:rPr>
        <w:t>территории Российской Федерации»</w:t>
      </w:r>
      <w:r w:rsidR="001A1A1A" w:rsidRPr="001A1A1A">
        <w:rPr>
          <w:rFonts w:eastAsia="Calibri"/>
        </w:rPr>
        <w:t>,</w:t>
      </w:r>
      <w:r w:rsidR="006166D6">
        <w:rPr>
          <w:rFonts w:eastAsia="Calibri"/>
        </w:rPr>
        <w:t xml:space="preserve"> </w:t>
      </w:r>
      <w:r w:rsidR="001A1A1A" w:rsidRPr="001A1A1A">
        <w:rPr>
          <w:rFonts w:eastAsia="Calibri"/>
        </w:rPr>
        <w:t xml:space="preserve"> Методическими рекомендациями Министерства просвещения РФ по реализации программ начального, основного общего, среднего общего образования, образовательных программ среднего </w:t>
      </w:r>
      <w:proofErr w:type="gramStart"/>
      <w:r w:rsidR="001A1A1A" w:rsidRPr="001A1A1A">
        <w:rPr>
          <w:rFonts w:eastAsia="Calibri"/>
        </w:rPr>
        <w:t>профессионального образования и дополнительных образовательных программ с  применением электронного обучения и дистанционных образовательных технологий, во исполнение Постановления Губернатора Тверской области от 17.03.2020 № 16-пг " О введении режима повышенной готовности  на территории Тверской области", Постановления Администрации МО ТО № "Калининского района" от 24.03.2020 №</w:t>
      </w:r>
      <w:r w:rsidR="006166D6">
        <w:rPr>
          <w:rFonts w:eastAsia="Calibri"/>
        </w:rPr>
        <w:t xml:space="preserve"> 432 </w:t>
      </w:r>
      <w:r w:rsidR="001A1A1A" w:rsidRPr="001A1A1A">
        <w:rPr>
          <w:rFonts w:eastAsia="Calibri"/>
        </w:rPr>
        <w:t xml:space="preserve"> </w:t>
      </w:r>
      <w:r w:rsidR="006166D6">
        <w:rPr>
          <w:rFonts w:eastAsia="Calibri"/>
        </w:rPr>
        <w:t>«</w:t>
      </w:r>
      <w:r w:rsidR="001A1A1A" w:rsidRPr="001A1A1A">
        <w:rPr>
          <w:rFonts w:eastAsia="Calibri"/>
        </w:rPr>
        <w:t xml:space="preserve">О мерах по предупреждению распространения новой </w:t>
      </w:r>
      <w:proofErr w:type="spellStart"/>
      <w:r w:rsidR="001A1A1A" w:rsidRPr="001A1A1A">
        <w:rPr>
          <w:rFonts w:eastAsia="Calibri"/>
        </w:rPr>
        <w:t>коронавирусной</w:t>
      </w:r>
      <w:proofErr w:type="spellEnd"/>
      <w:r w:rsidR="001A1A1A" w:rsidRPr="001A1A1A">
        <w:rPr>
          <w:rFonts w:eastAsia="Calibri"/>
        </w:rPr>
        <w:t xml:space="preserve"> инфекции</w:t>
      </w:r>
      <w:r w:rsidR="006166D6">
        <w:rPr>
          <w:rFonts w:eastAsia="Calibri"/>
        </w:rPr>
        <w:t xml:space="preserve"> </w:t>
      </w:r>
      <w:r w:rsidR="001A1A1A" w:rsidRPr="001A1A1A">
        <w:rPr>
          <w:rFonts w:eastAsia="Calibri"/>
        </w:rPr>
        <w:t xml:space="preserve">(COVID-2019) на </w:t>
      </w:r>
      <w:r w:rsidR="006166D6">
        <w:rPr>
          <w:rFonts w:eastAsia="Calibri"/>
        </w:rPr>
        <w:t xml:space="preserve">территории Калининского района", </w:t>
      </w:r>
      <w:r w:rsidR="001A1A1A" w:rsidRPr="001A1A1A">
        <w:rPr>
          <w:rFonts w:eastAsia="Calibri"/>
        </w:rPr>
        <w:t xml:space="preserve"> Приказ</w:t>
      </w:r>
      <w:r w:rsidR="006166D6">
        <w:rPr>
          <w:rFonts w:eastAsia="Calibri"/>
        </w:rPr>
        <w:t>а</w:t>
      </w:r>
      <w:r w:rsidR="001A1A1A" w:rsidRPr="001A1A1A">
        <w:rPr>
          <w:rFonts w:eastAsia="Calibri"/>
        </w:rPr>
        <w:t xml:space="preserve"> Управления образования администрации МО ТО</w:t>
      </w:r>
      <w:proofErr w:type="gramEnd"/>
      <w:r w:rsidR="001A1A1A" w:rsidRPr="001A1A1A">
        <w:rPr>
          <w:rFonts w:eastAsia="Calibri"/>
        </w:rPr>
        <w:t xml:space="preserve"> "Калининский район" от 27.03.2020 №</w:t>
      </w:r>
      <w:r w:rsidR="006166D6">
        <w:rPr>
          <w:rFonts w:eastAsia="Calibri"/>
        </w:rPr>
        <w:t xml:space="preserve"> </w:t>
      </w:r>
      <w:r w:rsidR="001A1A1A" w:rsidRPr="001A1A1A">
        <w:rPr>
          <w:rFonts w:eastAsia="Calibri"/>
        </w:rPr>
        <w:t xml:space="preserve">87-од "Об организации деятельности муниципальных учреждений Калининского района в условиях ситуации, связанной с  распространением </w:t>
      </w:r>
      <w:proofErr w:type="spellStart"/>
      <w:r w:rsidR="001A1A1A" w:rsidRPr="001A1A1A">
        <w:rPr>
          <w:rFonts w:eastAsia="Calibri"/>
        </w:rPr>
        <w:t>коронавирусной</w:t>
      </w:r>
      <w:proofErr w:type="spellEnd"/>
      <w:r w:rsidR="001A1A1A" w:rsidRPr="001A1A1A">
        <w:rPr>
          <w:rFonts w:eastAsia="Calibri"/>
        </w:rPr>
        <w:t xml:space="preserve"> инфекции", в целях доступности образования для всех участников образовательного процесса в период карантина</w:t>
      </w:r>
    </w:p>
    <w:p w:rsidR="0014750E" w:rsidRPr="001A1A1A" w:rsidRDefault="001A1A1A" w:rsidP="001A1A1A">
      <w:pPr>
        <w:tabs>
          <w:tab w:val="left" w:pos="1847"/>
        </w:tabs>
        <w:rPr>
          <w:sz w:val="28"/>
          <w:szCs w:val="28"/>
        </w:rPr>
      </w:pPr>
      <w:r w:rsidRPr="001A1A1A">
        <w:rPr>
          <w:sz w:val="28"/>
          <w:szCs w:val="28"/>
        </w:rPr>
        <w:tab/>
      </w:r>
    </w:p>
    <w:p w:rsidR="006D1D1B" w:rsidRPr="00112C04" w:rsidRDefault="006D1D1B" w:rsidP="006D1D1B">
      <w:pPr>
        <w:rPr>
          <w:b/>
          <w:sz w:val="28"/>
          <w:szCs w:val="28"/>
        </w:rPr>
      </w:pPr>
      <w:r w:rsidRPr="006D1D1B">
        <w:rPr>
          <w:b/>
          <w:sz w:val="28"/>
          <w:szCs w:val="28"/>
        </w:rPr>
        <w:t>Приказываю:</w:t>
      </w:r>
    </w:p>
    <w:p w:rsidR="006166D6" w:rsidRDefault="006166D6" w:rsidP="006166D6">
      <w:pPr>
        <w:rPr>
          <w:rFonts w:ascii="Calibri" w:eastAsia="Calibri" w:hAnsi="Calibri" w:cs="Calibri"/>
        </w:rPr>
      </w:pPr>
    </w:p>
    <w:p w:rsidR="006166D6" w:rsidRPr="00112C04" w:rsidRDefault="008B2397" w:rsidP="006166D6">
      <w:pPr>
        <w:rPr>
          <w:rFonts w:eastAsia="Calibri"/>
        </w:rPr>
      </w:pPr>
      <w:r>
        <w:rPr>
          <w:rFonts w:ascii="Calibri" w:eastAsia="Calibri" w:hAnsi="Calibri" w:cs="Calibri"/>
        </w:rPr>
        <w:t xml:space="preserve"> 1. </w:t>
      </w:r>
      <w:r w:rsidR="006166D6" w:rsidRPr="00112C04">
        <w:rPr>
          <w:rFonts w:eastAsia="Calibri"/>
        </w:rPr>
        <w:t>Утвердить Положение об организации дистанционного обучения в период карантина.</w:t>
      </w:r>
    </w:p>
    <w:p w:rsidR="008B2397" w:rsidRDefault="008B2397" w:rsidP="006166D6">
      <w:pPr>
        <w:rPr>
          <w:rFonts w:eastAsia="Calibri"/>
        </w:rPr>
      </w:pPr>
    </w:p>
    <w:p w:rsidR="008B2397" w:rsidRDefault="008B2397" w:rsidP="006166D6">
      <w:pPr>
        <w:rPr>
          <w:rFonts w:eastAsia="Calibri"/>
        </w:rPr>
      </w:pPr>
      <w:r>
        <w:rPr>
          <w:rFonts w:eastAsia="Calibri"/>
        </w:rPr>
        <w:t xml:space="preserve"> </w:t>
      </w:r>
      <w:r w:rsidR="006166D6" w:rsidRPr="00112C04">
        <w:rPr>
          <w:rFonts w:eastAsia="Calibri"/>
        </w:rPr>
        <w:t xml:space="preserve">2. Андреевой А.В.  - разместить  данный приказ на официальном сайте школы в срок </w:t>
      </w:r>
      <w:proofErr w:type="gramStart"/>
      <w:r w:rsidR="006166D6" w:rsidRPr="00112C04">
        <w:rPr>
          <w:rFonts w:eastAsia="Calibri"/>
        </w:rPr>
        <w:t>до</w:t>
      </w:r>
      <w:proofErr w:type="gramEnd"/>
      <w:r w:rsidR="006166D6" w:rsidRPr="00112C04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:rsidR="008B2397" w:rsidRDefault="008B2397" w:rsidP="00112C04">
      <w:pPr>
        <w:rPr>
          <w:rFonts w:eastAsia="Calibri"/>
        </w:rPr>
      </w:pPr>
      <w:r>
        <w:rPr>
          <w:rFonts w:eastAsia="Calibri"/>
        </w:rPr>
        <w:t xml:space="preserve">      </w:t>
      </w:r>
      <w:r w:rsidR="006166D6" w:rsidRPr="00112C04">
        <w:rPr>
          <w:rFonts w:eastAsia="Calibri"/>
        </w:rPr>
        <w:t>31 марта  2020 года.</w:t>
      </w:r>
    </w:p>
    <w:p w:rsidR="008B2397" w:rsidRDefault="008B2397" w:rsidP="00112C04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067202" w:rsidRPr="00112C04" w:rsidRDefault="006166D6" w:rsidP="00112C04">
      <w:pPr>
        <w:rPr>
          <w:rFonts w:eastAsia="Calibri"/>
        </w:rPr>
      </w:pPr>
      <w:r w:rsidRPr="00112C04">
        <w:rPr>
          <w:rFonts w:eastAsia="Calibri"/>
        </w:rPr>
        <w:t xml:space="preserve"> 3.</w:t>
      </w:r>
      <w:proofErr w:type="gramStart"/>
      <w:r w:rsidRPr="00112C04">
        <w:rPr>
          <w:rFonts w:eastAsia="Calibri"/>
        </w:rPr>
        <w:t>Контроль за</w:t>
      </w:r>
      <w:proofErr w:type="gramEnd"/>
      <w:r w:rsidRPr="00112C04">
        <w:rPr>
          <w:rFonts w:eastAsia="Calibri"/>
        </w:rPr>
        <w:t xml:space="preserve"> исполнением приказа оставляю за собой.</w:t>
      </w:r>
    </w:p>
    <w:p w:rsidR="008B2397" w:rsidRDefault="00844050" w:rsidP="00844050">
      <w:pPr>
        <w:rPr>
          <w:sz w:val="28"/>
        </w:rPr>
      </w:pPr>
      <w:r>
        <w:rPr>
          <w:sz w:val="28"/>
        </w:rPr>
        <w:t xml:space="preserve">    </w:t>
      </w:r>
    </w:p>
    <w:p w:rsidR="00F453FA" w:rsidRDefault="00F453FA" w:rsidP="00844050">
      <w:pPr>
        <w:rPr>
          <w:sz w:val="28"/>
        </w:rPr>
      </w:pPr>
    </w:p>
    <w:p w:rsidR="00844050" w:rsidRPr="00C11CDD" w:rsidRDefault="00844050" w:rsidP="00844050">
      <w:r>
        <w:rPr>
          <w:sz w:val="28"/>
        </w:rPr>
        <w:t xml:space="preserve"> </w:t>
      </w:r>
      <w:r w:rsidRPr="00C11CDD">
        <w:t xml:space="preserve">Директор  МОУ Большеборковская СОШ                            </w:t>
      </w:r>
      <w:r w:rsidR="00C11CDD">
        <w:t xml:space="preserve">        </w:t>
      </w:r>
      <w:r w:rsidRPr="00C11CDD">
        <w:t xml:space="preserve">   </w:t>
      </w:r>
      <w:r w:rsidR="00C11CDD" w:rsidRPr="00C11CDD">
        <w:t>Е.С. Катмакова</w:t>
      </w:r>
      <w:r w:rsidRPr="00C11CDD">
        <w:t xml:space="preserve">                               </w:t>
      </w:r>
    </w:p>
    <w:p w:rsidR="00F453FA" w:rsidRDefault="00C11CDD" w:rsidP="00844050">
      <w:r w:rsidRPr="00C11CDD">
        <w:t xml:space="preserve">     </w:t>
      </w:r>
    </w:p>
    <w:p w:rsidR="00844050" w:rsidRPr="00C11CDD" w:rsidRDefault="00C11CDD" w:rsidP="00844050">
      <w:r w:rsidRPr="00C11CDD">
        <w:t xml:space="preserve">С приказом </w:t>
      </w:r>
      <w:proofErr w:type="gramStart"/>
      <w:r w:rsidRPr="00C11CDD">
        <w:t>ознакомлен</w:t>
      </w:r>
      <w:proofErr w:type="gramEnd"/>
      <w:r w:rsidRPr="00C11CDD">
        <w:t xml:space="preserve">:                                                       </w:t>
      </w:r>
      <w:r w:rsidR="005406D1">
        <w:t xml:space="preserve"> </w:t>
      </w:r>
      <w:r w:rsidRPr="00C11CDD">
        <w:t xml:space="preserve">   </w:t>
      </w:r>
      <w:r>
        <w:t xml:space="preserve">        </w:t>
      </w:r>
      <w:r w:rsidR="006166D6">
        <w:t xml:space="preserve">   А.В. Андреева</w:t>
      </w:r>
    </w:p>
    <w:p w:rsidR="007A744B" w:rsidRPr="00C11CDD" w:rsidRDefault="00D028CF" w:rsidP="00610423">
      <w:r w:rsidRPr="00C11CDD">
        <w:t xml:space="preserve">                      </w:t>
      </w:r>
      <w:r w:rsidR="006166D6">
        <w:t>(31.03.2020</w:t>
      </w:r>
      <w:r w:rsidR="003C20FA">
        <w:t xml:space="preserve"> г.)</w:t>
      </w:r>
    </w:p>
    <w:sectPr w:rsidR="007A744B" w:rsidRPr="00C11CDD" w:rsidSect="00BB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7527"/>
    <w:multiLevelType w:val="hybridMultilevel"/>
    <w:tmpl w:val="E4A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54B9"/>
    <w:multiLevelType w:val="hybridMultilevel"/>
    <w:tmpl w:val="04C439AC"/>
    <w:lvl w:ilvl="0" w:tplc="CE54F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BF088B"/>
    <w:multiLevelType w:val="hybridMultilevel"/>
    <w:tmpl w:val="E4A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B4E24"/>
    <w:multiLevelType w:val="hybridMultilevel"/>
    <w:tmpl w:val="E4A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129A9"/>
    <w:multiLevelType w:val="hybridMultilevel"/>
    <w:tmpl w:val="FD66C592"/>
    <w:lvl w:ilvl="0" w:tplc="3572B8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7DB"/>
    <w:rsid w:val="00065D3D"/>
    <w:rsid w:val="00067202"/>
    <w:rsid w:val="0009057E"/>
    <w:rsid w:val="000F29EA"/>
    <w:rsid w:val="00112C04"/>
    <w:rsid w:val="001318C2"/>
    <w:rsid w:val="001409D8"/>
    <w:rsid w:val="0014750E"/>
    <w:rsid w:val="0018650D"/>
    <w:rsid w:val="0018728E"/>
    <w:rsid w:val="001A1A1A"/>
    <w:rsid w:val="001C5149"/>
    <w:rsid w:val="00223922"/>
    <w:rsid w:val="002977D2"/>
    <w:rsid w:val="002A1175"/>
    <w:rsid w:val="00325FB8"/>
    <w:rsid w:val="003631E4"/>
    <w:rsid w:val="00393AF1"/>
    <w:rsid w:val="003C20FA"/>
    <w:rsid w:val="003D2457"/>
    <w:rsid w:val="003E6DDE"/>
    <w:rsid w:val="004160C5"/>
    <w:rsid w:val="0042573A"/>
    <w:rsid w:val="0044090A"/>
    <w:rsid w:val="004D4D5E"/>
    <w:rsid w:val="005406D1"/>
    <w:rsid w:val="005530EC"/>
    <w:rsid w:val="005B69BB"/>
    <w:rsid w:val="00610423"/>
    <w:rsid w:val="0061375D"/>
    <w:rsid w:val="006166D6"/>
    <w:rsid w:val="0068127F"/>
    <w:rsid w:val="006D1D1B"/>
    <w:rsid w:val="006E0EAE"/>
    <w:rsid w:val="00780B80"/>
    <w:rsid w:val="007A744B"/>
    <w:rsid w:val="007F48E1"/>
    <w:rsid w:val="00844050"/>
    <w:rsid w:val="008614F9"/>
    <w:rsid w:val="00870F49"/>
    <w:rsid w:val="00891DCF"/>
    <w:rsid w:val="008B2397"/>
    <w:rsid w:val="008B7059"/>
    <w:rsid w:val="008C2729"/>
    <w:rsid w:val="008E6453"/>
    <w:rsid w:val="008E7348"/>
    <w:rsid w:val="00905252"/>
    <w:rsid w:val="00913774"/>
    <w:rsid w:val="00916D34"/>
    <w:rsid w:val="009912DF"/>
    <w:rsid w:val="00A87907"/>
    <w:rsid w:val="00B01BAE"/>
    <w:rsid w:val="00B23A5F"/>
    <w:rsid w:val="00B3109A"/>
    <w:rsid w:val="00B367DB"/>
    <w:rsid w:val="00B67CF9"/>
    <w:rsid w:val="00B9792C"/>
    <w:rsid w:val="00BB1AAD"/>
    <w:rsid w:val="00C00D66"/>
    <w:rsid w:val="00C11CDD"/>
    <w:rsid w:val="00C67049"/>
    <w:rsid w:val="00CA0153"/>
    <w:rsid w:val="00CC2ED7"/>
    <w:rsid w:val="00D028CF"/>
    <w:rsid w:val="00D23120"/>
    <w:rsid w:val="00DB5F3D"/>
    <w:rsid w:val="00DC3695"/>
    <w:rsid w:val="00DC5933"/>
    <w:rsid w:val="00E20F42"/>
    <w:rsid w:val="00E51E4F"/>
    <w:rsid w:val="00F230ED"/>
    <w:rsid w:val="00F32B1F"/>
    <w:rsid w:val="00F33095"/>
    <w:rsid w:val="00F45028"/>
    <w:rsid w:val="00F453FA"/>
    <w:rsid w:val="00F50A64"/>
    <w:rsid w:val="00F6261A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A7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7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A7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0DE0-BE0D-483B-8343-C42A8E96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2019-04-16T07:25:00Z</cp:lastPrinted>
  <dcterms:created xsi:type="dcterms:W3CDTF">2020-04-01T12:48:00Z</dcterms:created>
  <dcterms:modified xsi:type="dcterms:W3CDTF">2020-04-01T12:48:00Z</dcterms:modified>
</cp:coreProperties>
</file>